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28" w:rsidRDefault="00F15B80" w:rsidP="00F15B80">
      <w:bookmarkStart w:id="0" w:name="_GoBack"/>
      <w:bookmarkEnd w:id="0"/>
      <w:r>
        <w:t>MINUTES, March 19, 2019</w:t>
      </w:r>
      <w:r w:rsidR="00022E67">
        <w:t xml:space="preserve"> meeting of the Lay Leadership Development Committee</w:t>
      </w:r>
    </w:p>
    <w:p w:rsidR="00F15B80" w:rsidRDefault="00F15B80" w:rsidP="00F15B80"/>
    <w:p w:rsidR="00F15B80" w:rsidRDefault="00F15B80" w:rsidP="00F15B80">
      <w:r>
        <w:t>Present: Perry Beider, Lydia Fettig, Julie Grimes.  (Amanda Poppei was attending another meeting but stopped in briefly to answer questions.)</w:t>
      </w:r>
    </w:p>
    <w:p w:rsidR="00F15B80" w:rsidRDefault="00F15B80" w:rsidP="00F15B80"/>
    <w:p w:rsidR="00F15B80" w:rsidRDefault="00022E67" w:rsidP="00F15B80">
      <w:r>
        <w:t>In the meeting, the LLDC:</w:t>
      </w:r>
    </w:p>
    <w:p w:rsidR="00F15B80" w:rsidRDefault="00F15B80" w:rsidP="00F15B80"/>
    <w:p w:rsidR="00F15B80" w:rsidRDefault="00022E67" w:rsidP="00F15B80">
      <w:pPr>
        <w:pStyle w:val="ListParagraph"/>
        <w:numPr>
          <w:ilvl w:val="0"/>
          <w:numId w:val="1"/>
        </w:numPr>
      </w:pPr>
      <w:r>
        <w:t>D</w:t>
      </w:r>
      <w:r w:rsidR="00F15B80">
        <w:t>iscussed and agreed on a plan to jointly write the post for next week’s WES Blog.</w:t>
      </w:r>
    </w:p>
    <w:p w:rsidR="00F15B80" w:rsidRDefault="00022E67" w:rsidP="00F15B80">
      <w:pPr>
        <w:pStyle w:val="ListParagraph"/>
        <w:numPr>
          <w:ilvl w:val="0"/>
          <w:numId w:val="1"/>
        </w:numPr>
      </w:pPr>
      <w:r>
        <w:t>D</w:t>
      </w:r>
      <w:r w:rsidR="00F15B80">
        <w:t xml:space="preserve">iscussed ideas for publicizing the availability of its minutes </w:t>
      </w:r>
      <w:r>
        <w:t xml:space="preserve">via </w:t>
      </w:r>
      <w:r w:rsidR="00F15B80">
        <w:t xml:space="preserve">the </w:t>
      </w:r>
      <w:r>
        <w:t>Member Access section of WES’s website</w:t>
      </w:r>
      <w:r w:rsidR="00F15B80">
        <w:t xml:space="preserve">.  (The previous plan to use an announcement in the weekly “News and Notes” email each time </w:t>
      </w:r>
      <w:r>
        <w:t>new minutes became available was inconsistent with the general policy to use that email for information relevant to both members and non-members.)  The decision was made to use the WES list-serve instead</w:t>
      </w:r>
      <w:r w:rsidR="00871777">
        <w:t>; Perry will take the lead.</w:t>
      </w:r>
    </w:p>
    <w:p w:rsidR="00871777" w:rsidRDefault="00022E67" w:rsidP="00871777">
      <w:pPr>
        <w:pStyle w:val="ListParagraph"/>
        <w:numPr>
          <w:ilvl w:val="0"/>
          <w:numId w:val="1"/>
        </w:numPr>
      </w:pPr>
      <w:r>
        <w:t xml:space="preserve">Considered potential candidates to be nominated for election to the Board of Trustees at the June membership meeting.  The committee hopes to provide the membership with a </w:t>
      </w:r>
      <w:r w:rsidR="00871777">
        <w:t>slate of four or more candidates, including both men and women, for the three positions to be filled.</w:t>
      </w:r>
    </w:p>
    <w:p w:rsidR="00871777" w:rsidRDefault="00871777" w:rsidP="00871777">
      <w:pPr>
        <w:pStyle w:val="ListParagraph"/>
        <w:numPr>
          <w:ilvl w:val="0"/>
          <w:numId w:val="1"/>
        </w:numPr>
      </w:pPr>
      <w:r>
        <w:t xml:space="preserve">Agreed that Julie will write the required notice </w:t>
      </w:r>
      <w:r w:rsidR="009914BD">
        <w:t>to the membership that the LLDC is seeking candidates to serve on the Board.</w:t>
      </w:r>
    </w:p>
    <w:p w:rsidR="00F15B80" w:rsidRDefault="00F15B80" w:rsidP="00F15B80"/>
    <w:p w:rsidR="00F15B80" w:rsidRPr="00F15B80" w:rsidRDefault="00F15B80" w:rsidP="00F15B80"/>
    <w:sectPr w:rsidR="00F15B80" w:rsidRPr="00F15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A2B0E"/>
    <w:multiLevelType w:val="hybridMultilevel"/>
    <w:tmpl w:val="DF241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80"/>
    <w:rsid w:val="00022E67"/>
    <w:rsid w:val="0009239F"/>
    <w:rsid w:val="0015751F"/>
    <w:rsid w:val="001B5D7F"/>
    <w:rsid w:val="00315E01"/>
    <w:rsid w:val="00336F86"/>
    <w:rsid w:val="005D5CC1"/>
    <w:rsid w:val="006B4631"/>
    <w:rsid w:val="00867D51"/>
    <w:rsid w:val="00871777"/>
    <w:rsid w:val="00985F11"/>
    <w:rsid w:val="009914BD"/>
    <w:rsid w:val="00AE3894"/>
    <w:rsid w:val="00AF38A9"/>
    <w:rsid w:val="00CA2EE7"/>
    <w:rsid w:val="00D77076"/>
    <w:rsid w:val="00E273C1"/>
    <w:rsid w:val="00E46CAC"/>
    <w:rsid w:val="00F1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F86"/>
    <w:rPr>
      <w:rFonts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894"/>
    <w:pPr>
      <w:keepNext/>
      <w:keepLines/>
      <w:spacing w:before="240" w:after="200" w:line="276" w:lineRule="auto"/>
      <w:outlineLvl w:val="0"/>
    </w:pPr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D51"/>
    <w:pPr>
      <w:keepNext/>
      <w:keepLines/>
      <w:spacing w:before="24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631"/>
    <w:pPr>
      <w:keepNext/>
      <w:keepLines/>
      <w:spacing w:before="40" w:after="200" w:line="276" w:lineRule="auto"/>
      <w:outlineLvl w:val="2"/>
    </w:pPr>
    <w:rPr>
      <w:rFonts w:eastAsiaTheme="majorEastAsia" w:cstheme="majorBidi"/>
      <w:b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73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uiPriority w:val="99"/>
    <w:rsid w:val="00E273C1"/>
    <w:pPr>
      <w:tabs>
        <w:tab w:val="left" w:pos="280"/>
      </w:tabs>
      <w:autoSpaceDE w:val="0"/>
      <w:autoSpaceDN w:val="0"/>
      <w:adjustRightInd w:val="0"/>
      <w:spacing w:before="120" w:line="220" w:lineRule="atLeast"/>
      <w:ind w:left="280" w:hanging="280"/>
    </w:pPr>
    <w:rPr>
      <w:rFonts w:eastAsiaTheme="minorEastAsia" w:cs="AGaramond"/>
      <w:color w:val="000000"/>
      <w:w w:val="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E3894"/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7D51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4631"/>
    <w:rPr>
      <w:rFonts w:eastAsiaTheme="majorEastAsia" w:cstheme="majorBidi"/>
      <w:b/>
      <w:color w:val="5B9BD5" w:themeColor="accent1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273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E273C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273C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273C1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unhideWhenUsed/>
    <w:rsid w:val="00E273C1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73C1"/>
    <w:rPr>
      <w:sz w:val="18"/>
      <w:szCs w:val="20"/>
    </w:rPr>
  </w:style>
  <w:style w:type="paragraph" w:styleId="CommentText">
    <w:name w:val="annotation text"/>
    <w:basedOn w:val="Normal"/>
    <w:link w:val="CommentTextChar"/>
    <w:unhideWhenUsed/>
    <w:rsid w:val="00E273C1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73C1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7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3C1"/>
  </w:style>
  <w:style w:type="paragraph" w:styleId="Footer">
    <w:name w:val="footer"/>
    <w:basedOn w:val="Normal"/>
    <w:link w:val="FooterChar"/>
    <w:uiPriority w:val="99"/>
    <w:unhideWhenUsed/>
    <w:rsid w:val="00E27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3C1"/>
  </w:style>
  <w:style w:type="character" w:styleId="FootnoteReference">
    <w:name w:val="footnote reference"/>
    <w:basedOn w:val="DefaultParagraphFont"/>
    <w:uiPriority w:val="99"/>
    <w:unhideWhenUsed/>
    <w:rsid w:val="00E273C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273C1"/>
    <w:rPr>
      <w:sz w:val="16"/>
      <w:szCs w:val="16"/>
    </w:rPr>
  </w:style>
  <w:style w:type="paragraph" w:styleId="BodyText">
    <w:name w:val="Body Text"/>
    <w:basedOn w:val="Normal"/>
    <w:link w:val="BodyTextChar"/>
    <w:unhideWhenUsed/>
    <w:qFormat/>
    <w:rsid w:val="00E273C1"/>
    <w:pPr>
      <w:spacing w:after="120" w:line="480" w:lineRule="auto"/>
    </w:pPr>
  </w:style>
  <w:style w:type="character" w:customStyle="1" w:styleId="BodyTextChar">
    <w:name w:val="Body Text Char"/>
    <w:basedOn w:val="DefaultParagraphFont"/>
    <w:link w:val="BodyText"/>
    <w:rsid w:val="00E273C1"/>
  </w:style>
  <w:style w:type="character" w:styleId="Hyperlink">
    <w:name w:val="Hyperlink"/>
    <w:basedOn w:val="DefaultParagraphFont"/>
    <w:uiPriority w:val="99"/>
    <w:unhideWhenUsed/>
    <w:rsid w:val="00E273C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73C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3C1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3C1"/>
    <w:rPr>
      <w:rFonts w:asciiTheme="minorHAnsi" w:eastAsia="Times New Roman" w:hAnsiTheme="minorHAns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73C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E273C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F86"/>
    <w:rPr>
      <w:rFonts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894"/>
    <w:pPr>
      <w:keepNext/>
      <w:keepLines/>
      <w:spacing w:before="240" w:after="200" w:line="276" w:lineRule="auto"/>
      <w:outlineLvl w:val="0"/>
    </w:pPr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D51"/>
    <w:pPr>
      <w:keepNext/>
      <w:keepLines/>
      <w:spacing w:before="24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631"/>
    <w:pPr>
      <w:keepNext/>
      <w:keepLines/>
      <w:spacing w:before="40" w:after="200" w:line="276" w:lineRule="auto"/>
      <w:outlineLvl w:val="2"/>
    </w:pPr>
    <w:rPr>
      <w:rFonts w:eastAsiaTheme="majorEastAsia" w:cstheme="majorBidi"/>
      <w:b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73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uiPriority w:val="99"/>
    <w:rsid w:val="00E273C1"/>
    <w:pPr>
      <w:tabs>
        <w:tab w:val="left" w:pos="280"/>
      </w:tabs>
      <w:autoSpaceDE w:val="0"/>
      <w:autoSpaceDN w:val="0"/>
      <w:adjustRightInd w:val="0"/>
      <w:spacing w:before="120" w:line="220" w:lineRule="atLeast"/>
      <w:ind w:left="280" w:hanging="280"/>
    </w:pPr>
    <w:rPr>
      <w:rFonts w:eastAsiaTheme="minorEastAsia" w:cs="AGaramond"/>
      <w:color w:val="000000"/>
      <w:w w:val="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E3894"/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7D51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4631"/>
    <w:rPr>
      <w:rFonts w:eastAsiaTheme="majorEastAsia" w:cstheme="majorBidi"/>
      <w:b/>
      <w:color w:val="5B9BD5" w:themeColor="accent1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273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E273C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273C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273C1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unhideWhenUsed/>
    <w:rsid w:val="00E273C1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73C1"/>
    <w:rPr>
      <w:sz w:val="18"/>
      <w:szCs w:val="20"/>
    </w:rPr>
  </w:style>
  <w:style w:type="paragraph" w:styleId="CommentText">
    <w:name w:val="annotation text"/>
    <w:basedOn w:val="Normal"/>
    <w:link w:val="CommentTextChar"/>
    <w:unhideWhenUsed/>
    <w:rsid w:val="00E273C1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73C1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7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3C1"/>
  </w:style>
  <w:style w:type="paragraph" w:styleId="Footer">
    <w:name w:val="footer"/>
    <w:basedOn w:val="Normal"/>
    <w:link w:val="FooterChar"/>
    <w:uiPriority w:val="99"/>
    <w:unhideWhenUsed/>
    <w:rsid w:val="00E27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3C1"/>
  </w:style>
  <w:style w:type="character" w:styleId="FootnoteReference">
    <w:name w:val="footnote reference"/>
    <w:basedOn w:val="DefaultParagraphFont"/>
    <w:uiPriority w:val="99"/>
    <w:unhideWhenUsed/>
    <w:rsid w:val="00E273C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273C1"/>
    <w:rPr>
      <w:sz w:val="16"/>
      <w:szCs w:val="16"/>
    </w:rPr>
  </w:style>
  <w:style w:type="paragraph" w:styleId="BodyText">
    <w:name w:val="Body Text"/>
    <w:basedOn w:val="Normal"/>
    <w:link w:val="BodyTextChar"/>
    <w:unhideWhenUsed/>
    <w:qFormat/>
    <w:rsid w:val="00E273C1"/>
    <w:pPr>
      <w:spacing w:after="120" w:line="480" w:lineRule="auto"/>
    </w:pPr>
  </w:style>
  <w:style w:type="character" w:customStyle="1" w:styleId="BodyTextChar">
    <w:name w:val="Body Text Char"/>
    <w:basedOn w:val="DefaultParagraphFont"/>
    <w:link w:val="BodyText"/>
    <w:rsid w:val="00E273C1"/>
  </w:style>
  <w:style w:type="character" w:styleId="Hyperlink">
    <w:name w:val="Hyperlink"/>
    <w:basedOn w:val="DefaultParagraphFont"/>
    <w:uiPriority w:val="99"/>
    <w:unhideWhenUsed/>
    <w:rsid w:val="00E273C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73C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3C1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3C1"/>
    <w:rPr>
      <w:rFonts w:asciiTheme="minorHAnsi" w:eastAsia="Times New Roman" w:hAnsiTheme="minorHAns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73C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E273C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Congressional Budget Office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Beider</dc:creator>
  <cp:lastModifiedBy>pbeid</cp:lastModifiedBy>
  <cp:revision>2</cp:revision>
  <dcterms:created xsi:type="dcterms:W3CDTF">2019-08-29T01:58:00Z</dcterms:created>
  <dcterms:modified xsi:type="dcterms:W3CDTF">2019-08-29T01:58:00Z</dcterms:modified>
</cp:coreProperties>
</file>