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F7162" w14:textId="77777777" w:rsidR="009C2C28" w:rsidRDefault="00F15B80" w:rsidP="00F15B80">
      <w:r>
        <w:t xml:space="preserve">MINUTES, </w:t>
      </w:r>
      <w:r w:rsidR="006E2DF3">
        <w:t xml:space="preserve">January 23, 2020 </w:t>
      </w:r>
      <w:r w:rsidR="00022E67">
        <w:t>meeting of the Lay Leadership Development Committee</w:t>
      </w:r>
    </w:p>
    <w:p w14:paraId="2EBD73FA" w14:textId="77777777" w:rsidR="00F15B80" w:rsidRDefault="00F15B80" w:rsidP="00F15B80"/>
    <w:p w14:paraId="3516FA37" w14:textId="77777777" w:rsidR="001A2356" w:rsidRDefault="00F15B80" w:rsidP="00F15B80">
      <w:r>
        <w:t xml:space="preserve">Present: Perry Beider, </w:t>
      </w:r>
      <w:r w:rsidR="006E2DF3">
        <w:t xml:space="preserve">Adam Briskin-Limehouse, </w:t>
      </w:r>
      <w:r>
        <w:t xml:space="preserve">Lydia Fettig, </w:t>
      </w:r>
      <w:r w:rsidR="001A2356">
        <w:t>Kate Lang (Board liaison)</w:t>
      </w:r>
      <w:r w:rsidR="006E2DF3">
        <w:t>, Amanda Poppei</w:t>
      </w:r>
    </w:p>
    <w:p w14:paraId="4D89D2E4" w14:textId="77777777" w:rsidR="001B2C8B" w:rsidRDefault="001B2C8B" w:rsidP="00E10011"/>
    <w:p w14:paraId="3B6C5689" w14:textId="77777777" w:rsidR="007A14B0" w:rsidRDefault="006E2DF3" w:rsidP="00E10011">
      <w:r>
        <w:rPr>
          <w:u w:val="single"/>
        </w:rPr>
        <w:t>Feedback on proposed changes to WES’s governance documents</w:t>
      </w:r>
    </w:p>
    <w:p w14:paraId="46409A37" w14:textId="77777777" w:rsidR="0000629A" w:rsidRDefault="006E2DF3" w:rsidP="0072558E">
      <w:r>
        <w:t xml:space="preserve">The LLDC discussed written feedback from WES members on the proposals to amend WES’s constitution and establish a new Election Procedures document. </w:t>
      </w:r>
      <w:r w:rsidR="00BA2E78">
        <w:t xml:space="preserve">Two members had asked questions about the security of online voting and the potential impact on membership meeting attendance; those members received written responses. Two other members proposed </w:t>
      </w:r>
      <w:r w:rsidR="00BE44FC">
        <w:t xml:space="preserve">specific </w:t>
      </w:r>
      <w:r w:rsidR="00BA2E78">
        <w:t>changes</w:t>
      </w:r>
      <w:r w:rsidR="00BE44FC">
        <w:t xml:space="preserve">: </w:t>
      </w:r>
      <w:r>
        <w:t>add</w:t>
      </w:r>
      <w:r w:rsidR="00BE44FC">
        <w:t>ing</w:t>
      </w:r>
      <w:r>
        <w:t xml:space="preserve"> language to the Election Procedures </w:t>
      </w:r>
      <w:r w:rsidR="00BE44FC">
        <w:t xml:space="preserve">to </w:t>
      </w:r>
      <w:r>
        <w:t xml:space="preserve">clarify that </w:t>
      </w:r>
      <w:r w:rsidR="00DD546B">
        <w:t xml:space="preserve">any </w:t>
      </w:r>
      <w:r>
        <w:t xml:space="preserve">online voting methods </w:t>
      </w:r>
      <w:r w:rsidR="00DD546B">
        <w:t>would allow votes only by WES members and only one vote per person</w:t>
      </w:r>
      <w:r w:rsidR="00BE44FC">
        <w:t>; and pushing back the end of balloting to some time later than the current end, which is at the start of the membership meeting</w:t>
      </w:r>
      <w:r w:rsidR="00DD546B">
        <w:t xml:space="preserve">. </w:t>
      </w:r>
    </w:p>
    <w:p w14:paraId="3768FEA8" w14:textId="77777777" w:rsidR="00BE44FC" w:rsidRDefault="00BE44FC" w:rsidP="0072558E"/>
    <w:p w14:paraId="51FE423B" w14:textId="77777777" w:rsidR="0000629A" w:rsidRDefault="0000629A" w:rsidP="0072558E">
      <w:r>
        <w:t>ACTION ITEMS:</w:t>
      </w:r>
    </w:p>
    <w:p w14:paraId="223FAB0D" w14:textId="4AD88017" w:rsidR="00BE44FC" w:rsidRDefault="00BE44FC" w:rsidP="0000629A">
      <w:pPr>
        <w:pStyle w:val="ListParagraph"/>
        <w:numPr>
          <w:ilvl w:val="0"/>
          <w:numId w:val="3"/>
        </w:numPr>
      </w:pPr>
      <w:r>
        <w:t>Perry and Lydia will post reminders about the upcoming feedback session on the WES list-serves and the WES Facebook page.</w:t>
      </w:r>
    </w:p>
    <w:p w14:paraId="7F91CE7C" w14:textId="77777777" w:rsidR="00E60D21" w:rsidRDefault="0000629A" w:rsidP="0000629A">
      <w:pPr>
        <w:pStyle w:val="ListParagraph"/>
        <w:numPr>
          <w:ilvl w:val="0"/>
          <w:numId w:val="3"/>
        </w:numPr>
      </w:pPr>
      <w:r>
        <w:t>Perry</w:t>
      </w:r>
      <w:r w:rsidR="00BE44FC">
        <w:t>, Adam, and Kate</w:t>
      </w:r>
      <w:r>
        <w:t xml:space="preserve"> will</w:t>
      </w:r>
      <w:r w:rsidR="00BE44FC">
        <w:t xml:space="preserve"> host the feedback session</w:t>
      </w:r>
      <w:r>
        <w:t>.</w:t>
      </w:r>
    </w:p>
    <w:p w14:paraId="17AB772A" w14:textId="77777777" w:rsidR="00BE44FC" w:rsidRDefault="00BE44FC" w:rsidP="0000629A">
      <w:pPr>
        <w:pStyle w:val="ListParagraph"/>
        <w:numPr>
          <w:ilvl w:val="0"/>
          <w:numId w:val="3"/>
        </w:numPr>
      </w:pPr>
      <w:r>
        <w:t xml:space="preserve">Depending on the comments received at the feedback session, Perry </w:t>
      </w:r>
      <w:r w:rsidR="00214452">
        <w:t xml:space="preserve">will </w:t>
      </w:r>
      <w:r>
        <w:t xml:space="preserve">edit the LLDC’s proposals to include clarifying language about ballot access and to specify that balloting </w:t>
      </w:r>
      <w:r w:rsidR="00062046">
        <w:t xml:space="preserve">taking place in conjunction with a membership meeting </w:t>
      </w:r>
      <w:r>
        <w:t>will end one hour after the scheduled start of the meeting.</w:t>
      </w:r>
    </w:p>
    <w:p w14:paraId="28075383" w14:textId="77777777" w:rsidR="00062046" w:rsidRDefault="00062046" w:rsidP="00062046"/>
    <w:p w14:paraId="3C1B867B" w14:textId="77777777" w:rsidR="00E60D21" w:rsidRDefault="00E60D21" w:rsidP="00E10011">
      <w:r>
        <w:rPr>
          <w:u w:val="single"/>
        </w:rPr>
        <w:t>Lay leadership development and support</w:t>
      </w:r>
    </w:p>
    <w:p w14:paraId="0702F7E0" w14:textId="77777777" w:rsidR="00313284" w:rsidRDefault="00062046" w:rsidP="00D30E04">
      <w:r>
        <w:t xml:space="preserve">Lydia and Kate reported on the workshop they attended </w:t>
      </w:r>
      <w:r w:rsidR="00B70349">
        <w:t xml:space="preserve">at the UU Congregation of Fairfax </w:t>
      </w:r>
      <w:r>
        <w:t>on January 11th, which was disappointing in that it did not cover the advertised topics.  Some takeaways from the workshop and the subsequent discussion by the LLDC:</w:t>
      </w:r>
    </w:p>
    <w:p w14:paraId="17EC0207" w14:textId="77777777" w:rsidR="00062046" w:rsidRDefault="00062046" w:rsidP="00062046">
      <w:pPr>
        <w:pStyle w:val="ListParagraph"/>
        <w:numPr>
          <w:ilvl w:val="0"/>
          <w:numId w:val="5"/>
        </w:numPr>
      </w:pPr>
      <w:r>
        <w:t>Leadership and management are different functions.</w:t>
      </w:r>
    </w:p>
    <w:p w14:paraId="54167C1E" w14:textId="77777777" w:rsidR="00BB19DA" w:rsidRDefault="00BB19DA" w:rsidP="00062046">
      <w:pPr>
        <w:pStyle w:val="ListParagraph"/>
        <w:numPr>
          <w:ilvl w:val="0"/>
          <w:numId w:val="5"/>
        </w:numPr>
      </w:pPr>
      <w:r>
        <w:t>Leadership at WES should be presented and seen not as drudgery or a target for criticism but as an opportunity to deepen one’s connection to the community and the mission.</w:t>
      </w:r>
    </w:p>
    <w:p w14:paraId="3F5FCDDB" w14:textId="59692931" w:rsidR="005E4FFF" w:rsidRDefault="005E4FFF" w:rsidP="00062046">
      <w:pPr>
        <w:pStyle w:val="ListParagraph"/>
        <w:numPr>
          <w:ilvl w:val="0"/>
          <w:numId w:val="5"/>
        </w:numPr>
      </w:pPr>
      <w:r>
        <w:t>Some people may be amenable to multiple invitations to take on a certain leadership role before they are ready and willing to do so. Conversely, others may make it clear the first time they are asked that the particular role is not of interest to them.</w:t>
      </w:r>
      <w:r>
        <w:rPr>
          <w:rStyle w:val="CommentReference"/>
          <w:rFonts w:eastAsia="Times New Roman"/>
        </w:rPr>
        <w:t/>
      </w:r>
    </w:p>
    <w:p w14:paraId="25FEA0BD" w14:textId="5464CA2C" w:rsidR="00BB19DA" w:rsidRDefault="00BB19DA" w:rsidP="00062046">
      <w:pPr>
        <w:pStyle w:val="ListParagraph"/>
        <w:numPr>
          <w:ilvl w:val="0"/>
          <w:numId w:val="5"/>
        </w:numPr>
      </w:pPr>
      <w:r>
        <w:t>Leaders need feedback from multiple sources, including those they are leading.</w:t>
      </w:r>
    </w:p>
    <w:p w14:paraId="39ACD95E" w14:textId="560B20C5" w:rsidR="00E02A5E" w:rsidRPr="00E02A5E" w:rsidRDefault="00E02A5E" w:rsidP="00062046">
      <w:pPr>
        <w:pStyle w:val="ListParagraph"/>
        <w:numPr>
          <w:ilvl w:val="0"/>
          <w:numId w:val="5"/>
        </w:numPr>
      </w:pPr>
      <w:r w:rsidRPr="005E4FFF">
        <w:t xml:space="preserve">Leaders should avoid tapping into “favorites” and/or cherry-picking from recommendations from </w:t>
      </w:r>
      <w:r w:rsidR="000B7C21" w:rsidRPr="005E4FFF">
        <w:t xml:space="preserve">other </w:t>
      </w:r>
      <w:r w:rsidRPr="005E4FFF">
        <w:t>leaders and co-leaders (those in current leadership positions are likely to recommend others who share their own ideas, perspectives, values, and approach/style).</w:t>
      </w:r>
    </w:p>
    <w:p w14:paraId="247F66F2" w14:textId="64C5E796" w:rsidR="00E02A5E" w:rsidRPr="005E4FFF" w:rsidRDefault="00E02A5E" w:rsidP="005E4FFF">
      <w:pPr>
        <w:pStyle w:val="ListParagraph"/>
        <w:numPr>
          <w:ilvl w:val="0"/>
          <w:numId w:val="5"/>
        </w:numPr>
      </w:pPr>
      <w:r w:rsidRPr="005E4FFF">
        <w:t>Any leadership strength in the extreme can be/become a liability (</w:t>
      </w:r>
      <w:hyperlink r:id="rId6" w:history="1">
        <w:r w:rsidR="005E4FFF">
          <w:t>accidental dim</w:t>
        </w:r>
        <w:r w:rsidRPr="005E4FFF">
          <w:t>inishers</w:t>
        </w:r>
      </w:hyperlink>
      <w:r w:rsidRPr="005E4FFF">
        <w:t xml:space="preserve"> from Wiseman). Ultimately, leadership development is finding ways for people to grow - all people have liabilities/shortcomings so the goal is to locate and work with individuals who are open and teachable, people who want to learn and are capable of growth.</w:t>
      </w:r>
    </w:p>
    <w:p w14:paraId="34694B74" w14:textId="325E2673" w:rsidR="00B70349" w:rsidRDefault="00B70349" w:rsidP="00062046">
      <w:pPr>
        <w:pStyle w:val="ListParagraph"/>
        <w:numPr>
          <w:ilvl w:val="0"/>
          <w:numId w:val="5"/>
        </w:numPr>
      </w:pPr>
      <w:r>
        <w:t xml:space="preserve">The LLDC and the WES culture in general should try to support leadership by introverts, in part by matching them with roles that </w:t>
      </w:r>
      <w:r w:rsidR="00025759">
        <w:t>best meet their strengths, skills, and interests</w:t>
      </w:r>
      <w:r>
        <w:t>.</w:t>
      </w:r>
    </w:p>
    <w:p w14:paraId="46805DFB" w14:textId="77777777" w:rsidR="00B70349" w:rsidRDefault="00B70349" w:rsidP="00B70349"/>
    <w:p w14:paraId="45A252E8" w14:textId="77777777" w:rsidR="00B70349" w:rsidRDefault="00B70349" w:rsidP="00B70349">
      <w:r>
        <w:lastRenderedPageBreak/>
        <w:t xml:space="preserve">ACTION ITEMS: </w:t>
      </w:r>
    </w:p>
    <w:p w14:paraId="7F535742" w14:textId="6EB6DED9" w:rsidR="00635B4B" w:rsidRDefault="00635B4B" w:rsidP="00635B4B">
      <w:pPr>
        <w:pStyle w:val="ListParagraph"/>
        <w:numPr>
          <w:ilvl w:val="0"/>
          <w:numId w:val="4"/>
        </w:numPr>
      </w:pPr>
      <w:r>
        <w:t xml:space="preserve">Lydia will </w:t>
      </w:r>
      <w:r w:rsidR="00B70349">
        <w:t>contact</w:t>
      </w:r>
      <w:r w:rsidR="00025759">
        <w:t xml:space="preserve"> </w:t>
      </w:r>
      <w:r w:rsidR="00025759" w:rsidRPr="005E4FFF">
        <w:t>Amy Kent, CFMP, Ev</w:t>
      </w:r>
      <w:bookmarkStart w:id="0" w:name="_GoBack"/>
      <w:bookmarkEnd w:id="0"/>
      <w:r w:rsidR="00025759" w:rsidRPr="005E4FFF">
        <w:t>ent Coordinator for the Central East Region, and/or Rev. Megan Foley</w:t>
      </w:r>
      <w:r w:rsidR="00B70349">
        <w:t xml:space="preserve"> to offer feedback on the</w:t>
      </w:r>
      <w:r w:rsidR="00340AE8">
        <w:t xml:space="preserve"> workshop</w:t>
      </w:r>
      <w:r>
        <w:t>.</w:t>
      </w:r>
      <w:r w:rsidR="00553D37">
        <w:t xml:space="preserve"> She will also complete the online survey she received via email.</w:t>
      </w:r>
    </w:p>
    <w:p w14:paraId="3B477C08" w14:textId="77777777" w:rsidR="00340AE8" w:rsidRDefault="00340AE8" w:rsidP="00635B4B">
      <w:pPr>
        <w:pStyle w:val="ListParagraph"/>
        <w:numPr>
          <w:ilvl w:val="0"/>
          <w:numId w:val="4"/>
        </w:numPr>
      </w:pPr>
      <w:r>
        <w:t>Kate will follow up with the workshop presenter to ask for recommendations for online UU leadership training videos that are not scheduled courses.</w:t>
      </w:r>
    </w:p>
    <w:p w14:paraId="406E1EE4" w14:textId="77777777" w:rsidR="00340AE8" w:rsidRDefault="00340AE8" w:rsidP="00635B4B">
      <w:pPr>
        <w:pStyle w:val="ListParagraph"/>
        <w:numPr>
          <w:ilvl w:val="0"/>
          <w:numId w:val="4"/>
        </w:numPr>
      </w:pPr>
      <w:r>
        <w:t>Adam will draft a display that adapts the “ladder of engagement” model for the WES context.</w:t>
      </w:r>
    </w:p>
    <w:p w14:paraId="5BA3DE74" w14:textId="77777777" w:rsidR="00340AE8" w:rsidRDefault="00340AE8" w:rsidP="00635B4B">
      <w:pPr>
        <w:pStyle w:val="ListParagraph"/>
        <w:numPr>
          <w:ilvl w:val="0"/>
          <w:numId w:val="4"/>
        </w:numPr>
      </w:pPr>
      <w:r>
        <w:t>The LLDC will take on the responsibility of finding candle-lighters for the Sunday platforms, starting in March, with the goal of using the candle-lighting as an opportunity to recognize lay leaders and publicize opportunities for others to get involved in the groups or teams they lead.</w:t>
      </w:r>
    </w:p>
    <w:p w14:paraId="3899E8E0" w14:textId="77777777" w:rsidR="00340AE8" w:rsidRDefault="00340AE8" w:rsidP="00340AE8">
      <w:pPr>
        <w:pStyle w:val="ListParagraph"/>
        <w:numPr>
          <w:ilvl w:val="1"/>
          <w:numId w:val="4"/>
        </w:numPr>
      </w:pPr>
      <w:r>
        <w:t>As a first step, Perry will bring to the next meeting a list of groups that could be approached to provide candle-lighters.</w:t>
      </w:r>
    </w:p>
    <w:p w14:paraId="03879FF6" w14:textId="77777777" w:rsidR="006C5AD8" w:rsidRDefault="006C5AD8" w:rsidP="006C5AD8">
      <w:pPr>
        <w:pStyle w:val="ListParagraph"/>
        <w:numPr>
          <w:ilvl w:val="0"/>
          <w:numId w:val="4"/>
        </w:numPr>
      </w:pPr>
      <w:r>
        <w:t>Perry will review notes from previous recruitment efforts to look for information for a new LLDC file on who has been asked to do what and what their response was.</w:t>
      </w:r>
    </w:p>
    <w:p w14:paraId="051057E5" w14:textId="77777777" w:rsidR="00BA25B9" w:rsidRDefault="00BA25B9" w:rsidP="00D30E04"/>
    <w:p w14:paraId="5F089028" w14:textId="77777777" w:rsidR="00D30E04" w:rsidRDefault="006C5AD8" w:rsidP="00D30E04">
      <w:r>
        <w:rPr>
          <w:u w:val="single"/>
        </w:rPr>
        <w:t>February m</w:t>
      </w:r>
      <w:r w:rsidR="00D30E04">
        <w:rPr>
          <w:u w:val="single"/>
        </w:rPr>
        <w:t>eeting</w:t>
      </w:r>
      <w:r>
        <w:rPr>
          <w:u w:val="single"/>
        </w:rPr>
        <w:t>s</w:t>
      </w:r>
    </w:p>
    <w:p w14:paraId="668F2F90" w14:textId="77777777" w:rsidR="006C5AD8" w:rsidRDefault="006C5AD8" w:rsidP="00D30E04">
      <w:r>
        <w:t>The LLDC will meet twice in February, on the 13th and 27th.  Agenda items include</w:t>
      </w:r>
    </w:p>
    <w:p w14:paraId="1E2089C5" w14:textId="77777777" w:rsidR="006C5AD8" w:rsidRDefault="006C5AD8" w:rsidP="006C5AD8">
      <w:pPr>
        <w:pStyle w:val="ListParagraph"/>
        <w:numPr>
          <w:ilvl w:val="0"/>
          <w:numId w:val="7"/>
        </w:numPr>
      </w:pPr>
      <w:r>
        <w:t>Making any changes to the proposed governance documents in light of member feedback;</w:t>
      </w:r>
    </w:p>
    <w:p w14:paraId="615217F7" w14:textId="77777777" w:rsidR="006C5AD8" w:rsidRDefault="006C5AD8" w:rsidP="006C5AD8">
      <w:pPr>
        <w:pStyle w:val="ListParagraph"/>
        <w:numPr>
          <w:ilvl w:val="0"/>
          <w:numId w:val="6"/>
        </w:numPr>
      </w:pPr>
      <w:r>
        <w:t>Talking with Laura about the platform she will give on March 8th on leadership at WES;</w:t>
      </w:r>
    </w:p>
    <w:p w14:paraId="256E50EC" w14:textId="78902BA1" w:rsidR="006C5AD8" w:rsidRDefault="006C5AD8" w:rsidP="006C5AD8">
      <w:pPr>
        <w:pStyle w:val="ListParagraph"/>
        <w:numPr>
          <w:ilvl w:val="0"/>
          <w:numId w:val="6"/>
        </w:numPr>
      </w:pPr>
      <w:r>
        <w:t>Beginning to identify people to contact about the possibility of running for the Board in June</w:t>
      </w:r>
      <w:r w:rsidR="00553D37">
        <w:t>;</w:t>
      </w:r>
    </w:p>
    <w:p w14:paraId="142340AF" w14:textId="77777777" w:rsidR="00553D37" w:rsidRDefault="00553D37" w:rsidP="006C5AD8">
      <w:pPr>
        <w:pStyle w:val="ListParagraph"/>
        <w:numPr>
          <w:ilvl w:val="0"/>
          <w:numId w:val="6"/>
        </w:numPr>
      </w:pPr>
      <w:r>
        <w:t>Discussing the role of the leader on the LLDC;</w:t>
      </w:r>
    </w:p>
    <w:p w14:paraId="27752FF9" w14:textId="77777777" w:rsidR="00553D37" w:rsidRPr="006C5AD8" w:rsidRDefault="00553D37" w:rsidP="006C5AD8">
      <w:pPr>
        <w:pStyle w:val="ListParagraph"/>
        <w:numPr>
          <w:ilvl w:val="0"/>
          <w:numId w:val="6"/>
        </w:numPr>
      </w:pPr>
      <w:r>
        <w:t>Planning some leadership training events for the current lay leaders at WES.</w:t>
      </w:r>
    </w:p>
    <w:p w14:paraId="55BE385A" w14:textId="77777777" w:rsidR="00F15B80" w:rsidRPr="00F15B80" w:rsidRDefault="00F15B80" w:rsidP="00F15B80"/>
    <w:sectPr w:rsidR="00F15B80" w:rsidRPr="00F15B8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BF20C6" w15:done="0"/>
  <w15:commentEx w15:paraId="45400D84" w15:paraIdParent="5EBF20C6" w15:done="0"/>
  <w15:commentEx w15:paraId="65594742" w15:done="0"/>
  <w15:commentEx w15:paraId="448BDFDA" w15:paraIdParent="65594742" w15:done="0"/>
  <w15:commentEx w15:paraId="2C7E5E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F20C6" w16cid:durableId="21D90253"/>
  <w16cid:commentId w16cid:paraId="45400D84" w16cid:durableId="22E04422"/>
  <w16cid:commentId w16cid:paraId="65594742" w16cid:durableId="21D901C3"/>
  <w16cid:commentId w16cid:paraId="448BDFDA" w16cid:durableId="22E0421B"/>
  <w16cid:commentId w16cid:paraId="2C7E5EB1" w16cid:durableId="22E043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F24"/>
    <w:multiLevelType w:val="hybridMultilevel"/>
    <w:tmpl w:val="56A0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D4CFB"/>
    <w:multiLevelType w:val="hybridMultilevel"/>
    <w:tmpl w:val="DE5E6D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15B2C24"/>
    <w:multiLevelType w:val="multilevel"/>
    <w:tmpl w:val="5E40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929D4"/>
    <w:multiLevelType w:val="hybridMultilevel"/>
    <w:tmpl w:val="B520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A2B0E"/>
    <w:multiLevelType w:val="hybridMultilevel"/>
    <w:tmpl w:val="DF24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03B0D"/>
    <w:multiLevelType w:val="hybridMultilevel"/>
    <w:tmpl w:val="2ADEC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D51E7E"/>
    <w:multiLevelType w:val="hybridMultilevel"/>
    <w:tmpl w:val="F8F2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C22DC"/>
    <w:multiLevelType w:val="hybridMultilevel"/>
    <w:tmpl w:val="2C6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7"/>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dia Fettig">
    <w15:presenceInfo w15:providerId="AD" w15:userId="S::fettig@american.edu::8825fa56-f218-4a5f-91b6-1bc2661dd94d"/>
  </w15:person>
  <w15:person w15:author="Lydia Morris Fettig">
    <w15:presenceInfo w15:providerId="None" w15:userId="Lydia Morris Fett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80"/>
    <w:rsid w:val="0000629A"/>
    <w:rsid w:val="00022E67"/>
    <w:rsid w:val="00023D23"/>
    <w:rsid w:val="00025759"/>
    <w:rsid w:val="00062046"/>
    <w:rsid w:val="0009239F"/>
    <w:rsid w:val="000A3500"/>
    <w:rsid w:val="000B1014"/>
    <w:rsid w:val="000B7C21"/>
    <w:rsid w:val="000E0F4D"/>
    <w:rsid w:val="0014395F"/>
    <w:rsid w:val="0015751F"/>
    <w:rsid w:val="001A2356"/>
    <w:rsid w:val="001B2C8B"/>
    <w:rsid w:val="001B5D7F"/>
    <w:rsid w:val="00214452"/>
    <w:rsid w:val="002C6483"/>
    <w:rsid w:val="00313284"/>
    <w:rsid w:val="00315E01"/>
    <w:rsid w:val="00336F86"/>
    <w:rsid w:val="00340AE8"/>
    <w:rsid w:val="0041343D"/>
    <w:rsid w:val="004D121B"/>
    <w:rsid w:val="00553D37"/>
    <w:rsid w:val="005D5CC1"/>
    <w:rsid w:val="005E4FFF"/>
    <w:rsid w:val="00635B4B"/>
    <w:rsid w:val="006B4631"/>
    <w:rsid w:val="006C5AD8"/>
    <w:rsid w:val="006E2DF3"/>
    <w:rsid w:val="006F578F"/>
    <w:rsid w:val="0071494D"/>
    <w:rsid w:val="0072558E"/>
    <w:rsid w:val="0079667D"/>
    <w:rsid w:val="007A14B0"/>
    <w:rsid w:val="007B2B9B"/>
    <w:rsid w:val="007C5EDB"/>
    <w:rsid w:val="00867D51"/>
    <w:rsid w:val="00871777"/>
    <w:rsid w:val="00985F11"/>
    <w:rsid w:val="009914BD"/>
    <w:rsid w:val="009F5495"/>
    <w:rsid w:val="00AB4438"/>
    <w:rsid w:val="00AE3894"/>
    <w:rsid w:val="00AF38A9"/>
    <w:rsid w:val="00B70349"/>
    <w:rsid w:val="00BA25B9"/>
    <w:rsid w:val="00BA2E78"/>
    <w:rsid w:val="00BB19DA"/>
    <w:rsid w:val="00BE44FC"/>
    <w:rsid w:val="00C708DD"/>
    <w:rsid w:val="00C87535"/>
    <w:rsid w:val="00CA2EE7"/>
    <w:rsid w:val="00CC21DA"/>
    <w:rsid w:val="00D30E04"/>
    <w:rsid w:val="00D54722"/>
    <w:rsid w:val="00D77076"/>
    <w:rsid w:val="00DD546B"/>
    <w:rsid w:val="00DE3435"/>
    <w:rsid w:val="00E02A5E"/>
    <w:rsid w:val="00E10011"/>
    <w:rsid w:val="00E148C8"/>
    <w:rsid w:val="00E273C1"/>
    <w:rsid w:val="00E46CAC"/>
    <w:rsid w:val="00E60D21"/>
    <w:rsid w:val="00F15B80"/>
    <w:rsid w:val="00F4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86"/>
    <w:rPr>
      <w:rFonts w:cs="Times New Roman"/>
      <w:szCs w:val="22"/>
    </w:rPr>
  </w:style>
  <w:style w:type="paragraph" w:styleId="Heading1">
    <w:name w:val="heading 1"/>
    <w:basedOn w:val="Normal"/>
    <w:next w:val="Normal"/>
    <w:link w:val="Heading1Char"/>
    <w:uiPriority w:val="9"/>
    <w:qFormat/>
    <w:rsid w:val="00AE3894"/>
    <w:pPr>
      <w:keepNext/>
      <w:keepLines/>
      <w:spacing w:before="240" w:after="200" w:line="276" w:lineRule="auto"/>
      <w:outlineLvl w:val="0"/>
    </w:pPr>
    <w:rPr>
      <w:rFonts w:ascii="Cambria" w:eastAsiaTheme="majorEastAsia" w:hAnsi="Cambr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867D51"/>
    <w:pPr>
      <w:keepNext/>
      <w:keepLines/>
      <w:spacing w:before="2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B4631"/>
    <w:pPr>
      <w:keepNext/>
      <w:keepLines/>
      <w:spacing w:before="40" w:after="200" w:line="276" w:lineRule="auto"/>
      <w:outlineLvl w:val="2"/>
    </w:pPr>
    <w:rPr>
      <w:rFonts w:eastAsiaTheme="majorEastAsia" w:cstheme="majorBidi"/>
      <w:b/>
      <w:color w:val="5B9BD5" w:themeColor="accent1"/>
    </w:rPr>
  </w:style>
  <w:style w:type="paragraph" w:styleId="Heading4">
    <w:name w:val="heading 4"/>
    <w:basedOn w:val="Normal"/>
    <w:next w:val="Normal"/>
    <w:link w:val="Heading4Char"/>
    <w:uiPriority w:val="9"/>
    <w:unhideWhenUsed/>
    <w:qFormat/>
    <w:rsid w:val="00E273C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rsid w:val="00E273C1"/>
    <w:pPr>
      <w:tabs>
        <w:tab w:val="left" w:pos="280"/>
      </w:tabs>
      <w:autoSpaceDE w:val="0"/>
      <w:autoSpaceDN w:val="0"/>
      <w:adjustRightInd w:val="0"/>
      <w:spacing w:before="120" w:line="220" w:lineRule="atLeast"/>
      <w:ind w:left="280" w:hanging="280"/>
    </w:pPr>
    <w:rPr>
      <w:rFonts w:eastAsiaTheme="minorEastAsia" w:cs="AGaramond"/>
      <w:color w:val="000000"/>
      <w:w w:val="0"/>
      <w:sz w:val="18"/>
      <w:szCs w:val="18"/>
    </w:rPr>
  </w:style>
  <w:style w:type="character" w:customStyle="1" w:styleId="Heading1Char">
    <w:name w:val="Heading 1 Char"/>
    <w:basedOn w:val="DefaultParagraphFont"/>
    <w:link w:val="Heading1"/>
    <w:uiPriority w:val="9"/>
    <w:rsid w:val="00AE3894"/>
    <w:rPr>
      <w:rFonts w:ascii="Cambria" w:eastAsiaTheme="majorEastAsia" w:hAnsi="Cambria" w:cstheme="majorBidi"/>
      <w:b/>
      <w:color w:val="2E74B5" w:themeColor="accent1" w:themeShade="BF"/>
      <w:sz w:val="32"/>
      <w:szCs w:val="32"/>
    </w:rPr>
  </w:style>
  <w:style w:type="character" w:customStyle="1" w:styleId="Heading2Char">
    <w:name w:val="Heading 2 Char"/>
    <w:basedOn w:val="DefaultParagraphFont"/>
    <w:link w:val="Heading2"/>
    <w:uiPriority w:val="9"/>
    <w:rsid w:val="00867D51"/>
    <w:rPr>
      <w:rFonts w:eastAsiaTheme="majorEastAsia" w:cstheme="majorBidi"/>
      <w:b/>
      <w:szCs w:val="26"/>
    </w:rPr>
  </w:style>
  <w:style w:type="character" w:customStyle="1" w:styleId="Heading3Char">
    <w:name w:val="Heading 3 Char"/>
    <w:basedOn w:val="DefaultParagraphFont"/>
    <w:link w:val="Heading3"/>
    <w:uiPriority w:val="9"/>
    <w:rsid w:val="006B4631"/>
    <w:rPr>
      <w:rFonts w:eastAsiaTheme="majorEastAsia" w:cstheme="majorBidi"/>
      <w:b/>
      <w:color w:val="5B9BD5" w:themeColor="accent1"/>
      <w:szCs w:val="22"/>
    </w:rPr>
  </w:style>
  <w:style w:type="character" w:customStyle="1" w:styleId="Heading4Char">
    <w:name w:val="Heading 4 Char"/>
    <w:basedOn w:val="DefaultParagraphFont"/>
    <w:link w:val="Heading4"/>
    <w:uiPriority w:val="9"/>
    <w:rsid w:val="00E273C1"/>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E273C1"/>
    <w:pPr>
      <w:spacing w:after="100"/>
    </w:pPr>
  </w:style>
  <w:style w:type="paragraph" w:styleId="TOC2">
    <w:name w:val="toc 2"/>
    <w:basedOn w:val="Normal"/>
    <w:next w:val="Normal"/>
    <w:autoRedefine/>
    <w:uiPriority w:val="39"/>
    <w:unhideWhenUsed/>
    <w:rsid w:val="00E273C1"/>
    <w:pPr>
      <w:spacing w:after="100"/>
      <w:ind w:left="220"/>
    </w:pPr>
  </w:style>
  <w:style w:type="paragraph" w:styleId="TOC3">
    <w:name w:val="toc 3"/>
    <w:basedOn w:val="Normal"/>
    <w:next w:val="Normal"/>
    <w:autoRedefine/>
    <w:uiPriority w:val="39"/>
    <w:unhideWhenUsed/>
    <w:rsid w:val="00E273C1"/>
    <w:pPr>
      <w:spacing w:after="100"/>
      <w:ind w:left="440"/>
    </w:pPr>
  </w:style>
  <w:style w:type="paragraph" w:styleId="FootnoteText">
    <w:name w:val="footnote text"/>
    <w:basedOn w:val="Normal"/>
    <w:link w:val="FootnoteTextChar"/>
    <w:uiPriority w:val="99"/>
    <w:unhideWhenUsed/>
    <w:rsid w:val="00E273C1"/>
    <w:rPr>
      <w:sz w:val="18"/>
      <w:szCs w:val="20"/>
    </w:rPr>
  </w:style>
  <w:style w:type="character" w:customStyle="1" w:styleId="FootnoteTextChar">
    <w:name w:val="Footnote Text Char"/>
    <w:basedOn w:val="DefaultParagraphFont"/>
    <w:link w:val="FootnoteText"/>
    <w:uiPriority w:val="99"/>
    <w:rsid w:val="00E273C1"/>
    <w:rPr>
      <w:sz w:val="18"/>
      <w:szCs w:val="20"/>
    </w:rPr>
  </w:style>
  <w:style w:type="paragraph" w:styleId="CommentText">
    <w:name w:val="annotation text"/>
    <w:basedOn w:val="Normal"/>
    <w:link w:val="CommentTextChar"/>
    <w:unhideWhenUsed/>
    <w:rsid w:val="00E273C1"/>
    <w:rPr>
      <w:rFonts w:eastAsia="Times New Roman"/>
      <w:sz w:val="20"/>
      <w:szCs w:val="20"/>
    </w:rPr>
  </w:style>
  <w:style w:type="character" w:customStyle="1" w:styleId="CommentTextChar">
    <w:name w:val="Comment Text Char"/>
    <w:basedOn w:val="DefaultParagraphFont"/>
    <w:link w:val="CommentText"/>
    <w:rsid w:val="00E273C1"/>
    <w:rPr>
      <w:rFonts w:eastAsia="Times New Roman" w:cs="Times New Roman"/>
      <w:sz w:val="20"/>
      <w:szCs w:val="20"/>
    </w:rPr>
  </w:style>
  <w:style w:type="paragraph" w:styleId="Header">
    <w:name w:val="header"/>
    <w:basedOn w:val="Normal"/>
    <w:link w:val="HeaderChar"/>
    <w:uiPriority w:val="99"/>
    <w:unhideWhenUsed/>
    <w:rsid w:val="00E273C1"/>
    <w:pPr>
      <w:tabs>
        <w:tab w:val="center" w:pos="4680"/>
        <w:tab w:val="right" w:pos="9360"/>
      </w:tabs>
    </w:pPr>
  </w:style>
  <w:style w:type="character" w:customStyle="1" w:styleId="HeaderChar">
    <w:name w:val="Header Char"/>
    <w:basedOn w:val="DefaultParagraphFont"/>
    <w:link w:val="Header"/>
    <w:uiPriority w:val="99"/>
    <w:rsid w:val="00E273C1"/>
  </w:style>
  <w:style w:type="paragraph" w:styleId="Footer">
    <w:name w:val="footer"/>
    <w:basedOn w:val="Normal"/>
    <w:link w:val="FooterChar"/>
    <w:uiPriority w:val="99"/>
    <w:unhideWhenUsed/>
    <w:rsid w:val="00E273C1"/>
    <w:pPr>
      <w:tabs>
        <w:tab w:val="center" w:pos="4680"/>
        <w:tab w:val="right" w:pos="9360"/>
      </w:tabs>
    </w:pPr>
  </w:style>
  <w:style w:type="character" w:customStyle="1" w:styleId="FooterChar">
    <w:name w:val="Footer Char"/>
    <w:basedOn w:val="DefaultParagraphFont"/>
    <w:link w:val="Footer"/>
    <w:uiPriority w:val="99"/>
    <w:rsid w:val="00E273C1"/>
  </w:style>
  <w:style w:type="character" w:styleId="FootnoteReference">
    <w:name w:val="footnote reference"/>
    <w:basedOn w:val="DefaultParagraphFont"/>
    <w:uiPriority w:val="99"/>
    <w:unhideWhenUsed/>
    <w:rsid w:val="00E273C1"/>
    <w:rPr>
      <w:vertAlign w:val="superscript"/>
    </w:rPr>
  </w:style>
  <w:style w:type="character" w:styleId="CommentReference">
    <w:name w:val="annotation reference"/>
    <w:basedOn w:val="DefaultParagraphFont"/>
    <w:uiPriority w:val="99"/>
    <w:semiHidden/>
    <w:unhideWhenUsed/>
    <w:rsid w:val="00E273C1"/>
    <w:rPr>
      <w:sz w:val="16"/>
      <w:szCs w:val="16"/>
    </w:rPr>
  </w:style>
  <w:style w:type="paragraph" w:styleId="BodyText">
    <w:name w:val="Body Text"/>
    <w:basedOn w:val="Normal"/>
    <w:link w:val="BodyTextChar"/>
    <w:unhideWhenUsed/>
    <w:qFormat/>
    <w:rsid w:val="00E273C1"/>
    <w:pPr>
      <w:spacing w:after="120" w:line="480" w:lineRule="auto"/>
    </w:pPr>
  </w:style>
  <w:style w:type="character" w:customStyle="1" w:styleId="BodyTextChar">
    <w:name w:val="Body Text Char"/>
    <w:basedOn w:val="DefaultParagraphFont"/>
    <w:link w:val="BodyText"/>
    <w:rsid w:val="00E273C1"/>
  </w:style>
  <w:style w:type="character" w:styleId="Hyperlink">
    <w:name w:val="Hyperlink"/>
    <w:basedOn w:val="DefaultParagraphFont"/>
    <w:uiPriority w:val="99"/>
    <w:unhideWhenUsed/>
    <w:rsid w:val="00E273C1"/>
    <w:rPr>
      <w:color w:val="0563C1" w:themeColor="hyperlink"/>
      <w:u w:val="single"/>
    </w:rPr>
  </w:style>
  <w:style w:type="character" w:styleId="FollowedHyperlink">
    <w:name w:val="FollowedHyperlink"/>
    <w:basedOn w:val="DefaultParagraphFont"/>
    <w:uiPriority w:val="99"/>
    <w:semiHidden/>
    <w:unhideWhenUsed/>
    <w:rsid w:val="00E273C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273C1"/>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273C1"/>
    <w:rPr>
      <w:rFonts w:asciiTheme="minorHAnsi" w:eastAsia="Times New Roman" w:hAnsiTheme="minorHAnsi" w:cs="Times New Roman"/>
      <w:b/>
      <w:bCs/>
      <w:sz w:val="20"/>
      <w:szCs w:val="20"/>
    </w:rPr>
  </w:style>
  <w:style w:type="paragraph" w:styleId="BalloonText">
    <w:name w:val="Balloon Text"/>
    <w:basedOn w:val="Normal"/>
    <w:link w:val="BalloonTextChar"/>
    <w:uiPriority w:val="99"/>
    <w:semiHidden/>
    <w:unhideWhenUsed/>
    <w:rsid w:val="00E27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C1"/>
    <w:rPr>
      <w:rFonts w:ascii="Segoe UI" w:hAnsi="Segoe UI" w:cs="Segoe UI"/>
      <w:sz w:val="18"/>
      <w:szCs w:val="18"/>
    </w:rPr>
  </w:style>
  <w:style w:type="paragraph" w:styleId="ListParagraph">
    <w:name w:val="List Paragraph"/>
    <w:basedOn w:val="Normal"/>
    <w:uiPriority w:val="34"/>
    <w:qFormat/>
    <w:rsid w:val="00E273C1"/>
    <w:pPr>
      <w:ind w:left="720"/>
      <w:contextualSpacing/>
    </w:pPr>
  </w:style>
  <w:style w:type="paragraph" w:styleId="TOCHeading">
    <w:name w:val="TOC Heading"/>
    <w:basedOn w:val="Heading1"/>
    <w:next w:val="Normal"/>
    <w:uiPriority w:val="39"/>
    <w:unhideWhenUsed/>
    <w:qFormat/>
    <w:rsid w:val="00E273C1"/>
    <w:pPr>
      <w:outlineLvl w:val="9"/>
    </w:pPr>
  </w:style>
  <w:style w:type="paragraph" w:styleId="Revision">
    <w:name w:val="Revision"/>
    <w:hidden/>
    <w:uiPriority w:val="99"/>
    <w:semiHidden/>
    <w:rsid w:val="00E02A5E"/>
    <w:rPr>
      <w:rFonts w:cs="Times New Roman"/>
      <w:szCs w:val="22"/>
    </w:rPr>
  </w:style>
  <w:style w:type="paragraph" w:styleId="NormalWeb">
    <w:name w:val="Normal (Web)"/>
    <w:basedOn w:val="Normal"/>
    <w:uiPriority w:val="99"/>
    <w:unhideWhenUsed/>
    <w:rsid w:val="00E02A5E"/>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86"/>
    <w:rPr>
      <w:rFonts w:cs="Times New Roman"/>
      <w:szCs w:val="22"/>
    </w:rPr>
  </w:style>
  <w:style w:type="paragraph" w:styleId="Heading1">
    <w:name w:val="heading 1"/>
    <w:basedOn w:val="Normal"/>
    <w:next w:val="Normal"/>
    <w:link w:val="Heading1Char"/>
    <w:uiPriority w:val="9"/>
    <w:qFormat/>
    <w:rsid w:val="00AE3894"/>
    <w:pPr>
      <w:keepNext/>
      <w:keepLines/>
      <w:spacing w:before="240" w:after="200" w:line="276" w:lineRule="auto"/>
      <w:outlineLvl w:val="0"/>
    </w:pPr>
    <w:rPr>
      <w:rFonts w:ascii="Cambria" w:eastAsiaTheme="majorEastAsia" w:hAnsi="Cambr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867D51"/>
    <w:pPr>
      <w:keepNext/>
      <w:keepLines/>
      <w:spacing w:before="2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B4631"/>
    <w:pPr>
      <w:keepNext/>
      <w:keepLines/>
      <w:spacing w:before="40" w:after="200" w:line="276" w:lineRule="auto"/>
      <w:outlineLvl w:val="2"/>
    </w:pPr>
    <w:rPr>
      <w:rFonts w:eastAsiaTheme="majorEastAsia" w:cstheme="majorBidi"/>
      <w:b/>
      <w:color w:val="5B9BD5" w:themeColor="accent1"/>
    </w:rPr>
  </w:style>
  <w:style w:type="paragraph" w:styleId="Heading4">
    <w:name w:val="heading 4"/>
    <w:basedOn w:val="Normal"/>
    <w:next w:val="Normal"/>
    <w:link w:val="Heading4Char"/>
    <w:uiPriority w:val="9"/>
    <w:unhideWhenUsed/>
    <w:qFormat/>
    <w:rsid w:val="00E273C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rsid w:val="00E273C1"/>
    <w:pPr>
      <w:tabs>
        <w:tab w:val="left" w:pos="280"/>
      </w:tabs>
      <w:autoSpaceDE w:val="0"/>
      <w:autoSpaceDN w:val="0"/>
      <w:adjustRightInd w:val="0"/>
      <w:spacing w:before="120" w:line="220" w:lineRule="atLeast"/>
      <w:ind w:left="280" w:hanging="280"/>
    </w:pPr>
    <w:rPr>
      <w:rFonts w:eastAsiaTheme="minorEastAsia" w:cs="AGaramond"/>
      <w:color w:val="000000"/>
      <w:w w:val="0"/>
      <w:sz w:val="18"/>
      <w:szCs w:val="18"/>
    </w:rPr>
  </w:style>
  <w:style w:type="character" w:customStyle="1" w:styleId="Heading1Char">
    <w:name w:val="Heading 1 Char"/>
    <w:basedOn w:val="DefaultParagraphFont"/>
    <w:link w:val="Heading1"/>
    <w:uiPriority w:val="9"/>
    <w:rsid w:val="00AE3894"/>
    <w:rPr>
      <w:rFonts w:ascii="Cambria" w:eastAsiaTheme="majorEastAsia" w:hAnsi="Cambria" w:cstheme="majorBidi"/>
      <w:b/>
      <w:color w:val="2E74B5" w:themeColor="accent1" w:themeShade="BF"/>
      <w:sz w:val="32"/>
      <w:szCs w:val="32"/>
    </w:rPr>
  </w:style>
  <w:style w:type="character" w:customStyle="1" w:styleId="Heading2Char">
    <w:name w:val="Heading 2 Char"/>
    <w:basedOn w:val="DefaultParagraphFont"/>
    <w:link w:val="Heading2"/>
    <w:uiPriority w:val="9"/>
    <w:rsid w:val="00867D51"/>
    <w:rPr>
      <w:rFonts w:eastAsiaTheme="majorEastAsia" w:cstheme="majorBidi"/>
      <w:b/>
      <w:szCs w:val="26"/>
    </w:rPr>
  </w:style>
  <w:style w:type="character" w:customStyle="1" w:styleId="Heading3Char">
    <w:name w:val="Heading 3 Char"/>
    <w:basedOn w:val="DefaultParagraphFont"/>
    <w:link w:val="Heading3"/>
    <w:uiPriority w:val="9"/>
    <w:rsid w:val="006B4631"/>
    <w:rPr>
      <w:rFonts w:eastAsiaTheme="majorEastAsia" w:cstheme="majorBidi"/>
      <w:b/>
      <w:color w:val="5B9BD5" w:themeColor="accent1"/>
      <w:szCs w:val="22"/>
    </w:rPr>
  </w:style>
  <w:style w:type="character" w:customStyle="1" w:styleId="Heading4Char">
    <w:name w:val="Heading 4 Char"/>
    <w:basedOn w:val="DefaultParagraphFont"/>
    <w:link w:val="Heading4"/>
    <w:uiPriority w:val="9"/>
    <w:rsid w:val="00E273C1"/>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E273C1"/>
    <w:pPr>
      <w:spacing w:after="100"/>
    </w:pPr>
  </w:style>
  <w:style w:type="paragraph" w:styleId="TOC2">
    <w:name w:val="toc 2"/>
    <w:basedOn w:val="Normal"/>
    <w:next w:val="Normal"/>
    <w:autoRedefine/>
    <w:uiPriority w:val="39"/>
    <w:unhideWhenUsed/>
    <w:rsid w:val="00E273C1"/>
    <w:pPr>
      <w:spacing w:after="100"/>
      <w:ind w:left="220"/>
    </w:pPr>
  </w:style>
  <w:style w:type="paragraph" w:styleId="TOC3">
    <w:name w:val="toc 3"/>
    <w:basedOn w:val="Normal"/>
    <w:next w:val="Normal"/>
    <w:autoRedefine/>
    <w:uiPriority w:val="39"/>
    <w:unhideWhenUsed/>
    <w:rsid w:val="00E273C1"/>
    <w:pPr>
      <w:spacing w:after="100"/>
      <w:ind w:left="440"/>
    </w:pPr>
  </w:style>
  <w:style w:type="paragraph" w:styleId="FootnoteText">
    <w:name w:val="footnote text"/>
    <w:basedOn w:val="Normal"/>
    <w:link w:val="FootnoteTextChar"/>
    <w:uiPriority w:val="99"/>
    <w:unhideWhenUsed/>
    <w:rsid w:val="00E273C1"/>
    <w:rPr>
      <w:sz w:val="18"/>
      <w:szCs w:val="20"/>
    </w:rPr>
  </w:style>
  <w:style w:type="character" w:customStyle="1" w:styleId="FootnoteTextChar">
    <w:name w:val="Footnote Text Char"/>
    <w:basedOn w:val="DefaultParagraphFont"/>
    <w:link w:val="FootnoteText"/>
    <w:uiPriority w:val="99"/>
    <w:rsid w:val="00E273C1"/>
    <w:rPr>
      <w:sz w:val="18"/>
      <w:szCs w:val="20"/>
    </w:rPr>
  </w:style>
  <w:style w:type="paragraph" w:styleId="CommentText">
    <w:name w:val="annotation text"/>
    <w:basedOn w:val="Normal"/>
    <w:link w:val="CommentTextChar"/>
    <w:unhideWhenUsed/>
    <w:rsid w:val="00E273C1"/>
    <w:rPr>
      <w:rFonts w:eastAsia="Times New Roman"/>
      <w:sz w:val="20"/>
      <w:szCs w:val="20"/>
    </w:rPr>
  </w:style>
  <w:style w:type="character" w:customStyle="1" w:styleId="CommentTextChar">
    <w:name w:val="Comment Text Char"/>
    <w:basedOn w:val="DefaultParagraphFont"/>
    <w:link w:val="CommentText"/>
    <w:rsid w:val="00E273C1"/>
    <w:rPr>
      <w:rFonts w:eastAsia="Times New Roman" w:cs="Times New Roman"/>
      <w:sz w:val="20"/>
      <w:szCs w:val="20"/>
    </w:rPr>
  </w:style>
  <w:style w:type="paragraph" w:styleId="Header">
    <w:name w:val="header"/>
    <w:basedOn w:val="Normal"/>
    <w:link w:val="HeaderChar"/>
    <w:uiPriority w:val="99"/>
    <w:unhideWhenUsed/>
    <w:rsid w:val="00E273C1"/>
    <w:pPr>
      <w:tabs>
        <w:tab w:val="center" w:pos="4680"/>
        <w:tab w:val="right" w:pos="9360"/>
      </w:tabs>
    </w:pPr>
  </w:style>
  <w:style w:type="character" w:customStyle="1" w:styleId="HeaderChar">
    <w:name w:val="Header Char"/>
    <w:basedOn w:val="DefaultParagraphFont"/>
    <w:link w:val="Header"/>
    <w:uiPriority w:val="99"/>
    <w:rsid w:val="00E273C1"/>
  </w:style>
  <w:style w:type="paragraph" w:styleId="Footer">
    <w:name w:val="footer"/>
    <w:basedOn w:val="Normal"/>
    <w:link w:val="FooterChar"/>
    <w:uiPriority w:val="99"/>
    <w:unhideWhenUsed/>
    <w:rsid w:val="00E273C1"/>
    <w:pPr>
      <w:tabs>
        <w:tab w:val="center" w:pos="4680"/>
        <w:tab w:val="right" w:pos="9360"/>
      </w:tabs>
    </w:pPr>
  </w:style>
  <w:style w:type="character" w:customStyle="1" w:styleId="FooterChar">
    <w:name w:val="Footer Char"/>
    <w:basedOn w:val="DefaultParagraphFont"/>
    <w:link w:val="Footer"/>
    <w:uiPriority w:val="99"/>
    <w:rsid w:val="00E273C1"/>
  </w:style>
  <w:style w:type="character" w:styleId="FootnoteReference">
    <w:name w:val="footnote reference"/>
    <w:basedOn w:val="DefaultParagraphFont"/>
    <w:uiPriority w:val="99"/>
    <w:unhideWhenUsed/>
    <w:rsid w:val="00E273C1"/>
    <w:rPr>
      <w:vertAlign w:val="superscript"/>
    </w:rPr>
  </w:style>
  <w:style w:type="character" w:styleId="CommentReference">
    <w:name w:val="annotation reference"/>
    <w:basedOn w:val="DefaultParagraphFont"/>
    <w:uiPriority w:val="99"/>
    <w:semiHidden/>
    <w:unhideWhenUsed/>
    <w:rsid w:val="00E273C1"/>
    <w:rPr>
      <w:sz w:val="16"/>
      <w:szCs w:val="16"/>
    </w:rPr>
  </w:style>
  <w:style w:type="paragraph" w:styleId="BodyText">
    <w:name w:val="Body Text"/>
    <w:basedOn w:val="Normal"/>
    <w:link w:val="BodyTextChar"/>
    <w:unhideWhenUsed/>
    <w:qFormat/>
    <w:rsid w:val="00E273C1"/>
    <w:pPr>
      <w:spacing w:after="120" w:line="480" w:lineRule="auto"/>
    </w:pPr>
  </w:style>
  <w:style w:type="character" w:customStyle="1" w:styleId="BodyTextChar">
    <w:name w:val="Body Text Char"/>
    <w:basedOn w:val="DefaultParagraphFont"/>
    <w:link w:val="BodyText"/>
    <w:rsid w:val="00E273C1"/>
  </w:style>
  <w:style w:type="character" w:styleId="Hyperlink">
    <w:name w:val="Hyperlink"/>
    <w:basedOn w:val="DefaultParagraphFont"/>
    <w:uiPriority w:val="99"/>
    <w:unhideWhenUsed/>
    <w:rsid w:val="00E273C1"/>
    <w:rPr>
      <w:color w:val="0563C1" w:themeColor="hyperlink"/>
      <w:u w:val="single"/>
    </w:rPr>
  </w:style>
  <w:style w:type="character" w:styleId="FollowedHyperlink">
    <w:name w:val="FollowedHyperlink"/>
    <w:basedOn w:val="DefaultParagraphFont"/>
    <w:uiPriority w:val="99"/>
    <w:semiHidden/>
    <w:unhideWhenUsed/>
    <w:rsid w:val="00E273C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273C1"/>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273C1"/>
    <w:rPr>
      <w:rFonts w:asciiTheme="minorHAnsi" w:eastAsia="Times New Roman" w:hAnsiTheme="minorHAnsi" w:cs="Times New Roman"/>
      <w:b/>
      <w:bCs/>
      <w:sz w:val="20"/>
      <w:szCs w:val="20"/>
    </w:rPr>
  </w:style>
  <w:style w:type="paragraph" w:styleId="BalloonText">
    <w:name w:val="Balloon Text"/>
    <w:basedOn w:val="Normal"/>
    <w:link w:val="BalloonTextChar"/>
    <w:uiPriority w:val="99"/>
    <w:semiHidden/>
    <w:unhideWhenUsed/>
    <w:rsid w:val="00E27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C1"/>
    <w:rPr>
      <w:rFonts w:ascii="Segoe UI" w:hAnsi="Segoe UI" w:cs="Segoe UI"/>
      <w:sz w:val="18"/>
      <w:szCs w:val="18"/>
    </w:rPr>
  </w:style>
  <w:style w:type="paragraph" w:styleId="ListParagraph">
    <w:name w:val="List Paragraph"/>
    <w:basedOn w:val="Normal"/>
    <w:uiPriority w:val="34"/>
    <w:qFormat/>
    <w:rsid w:val="00E273C1"/>
    <w:pPr>
      <w:ind w:left="720"/>
      <w:contextualSpacing/>
    </w:pPr>
  </w:style>
  <w:style w:type="paragraph" w:styleId="TOCHeading">
    <w:name w:val="TOC Heading"/>
    <w:basedOn w:val="Heading1"/>
    <w:next w:val="Normal"/>
    <w:uiPriority w:val="39"/>
    <w:unhideWhenUsed/>
    <w:qFormat/>
    <w:rsid w:val="00E273C1"/>
    <w:pPr>
      <w:outlineLvl w:val="9"/>
    </w:pPr>
  </w:style>
  <w:style w:type="paragraph" w:styleId="Revision">
    <w:name w:val="Revision"/>
    <w:hidden/>
    <w:uiPriority w:val="99"/>
    <w:semiHidden/>
    <w:rsid w:val="00E02A5E"/>
    <w:rPr>
      <w:rFonts w:cs="Times New Roman"/>
      <w:szCs w:val="22"/>
    </w:rPr>
  </w:style>
  <w:style w:type="paragraph" w:styleId="NormalWeb">
    <w:name w:val="Normal (Web)"/>
    <w:basedOn w:val="Normal"/>
    <w:uiPriority w:val="99"/>
    <w:unhideWhenUsed/>
    <w:rsid w:val="00E02A5E"/>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2242">
      <w:bodyDiv w:val="1"/>
      <w:marLeft w:val="0"/>
      <w:marRight w:val="0"/>
      <w:marTop w:val="0"/>
      <w:marBottom w:val="0"/>
      <w:divBdr>
        <w:top w:val="none" w:sz="0" w:space="0" w:color="auto"/>
        <w:left w:val="none" w:sz="0" w:space="0" w:color="auto"/>
        <w:bottom w:val="none" w:sz="0" w:space="0" w:color="auto"/>
        <w:right w:val="none" w:sz="0" w:space="0" w:color="auto"/>
      </w:divBdr>
    </w:div>
    <w:div w:id="534386784">
      <w:bodyDiv w:val="1"/>
      <w:marLeft w:val="0"/>
      <w:marRight w:val="0"/>
      <w:marTop w:val="0"/>
      <w:marBottom w:val="0"/>
      <w:divBdr>
        <w:top w:val="none" w:sz="0" w:space="0" w:color="auto"/>
        <w:left w:val="none" w:sz="0" w:space="0" w:color="auto"/>
        <w:bottom w:val="none" w:sz="0" w:space="0" w:color="auto"/>
        <w:right w:val="none" w:sz="0" w:space="0" w:color="auto"/>
      </w:divBdr>
    </w:div>
    <w:div w:id="1524438276">
      <w:bodyDiv w:val="1"/>
      <w:marLeft w:val="0"/>
      <w:marRight w:val="0"/>
      <w:marTop w:val="0"/>
      <w:marBottom w:val="0"/>
      <w:divBdr>
        <w:top w:val="none" w:sz="0" w:space="0" w:color="auto"/>
        <w:left w:val="none" w:sz="0" w:space="0" w:color="auto"/>
        <w:bottom w:val="none" w:sz="0" w:space="0" w:color="auto"/>
        <w:right w:val="none" w:sz="0" w:space="0" w:color="auto"/>
      </w:divBdr>
    </w:div>
    <w:div w:id="1920628258">
      <w:bodyDiv w:val="1"/>
      <w:marLeft w:val="0"/>
      <w:marRight w:val="0"/>
      <w:marTop w:val="0"/>
      <w:marBottom w:val="0"/>
      <w:divBdr>
        <w:top w:val="none" w:sz="0" w:space="0" w:color="auto"/>
        <w:left w:val="none" w:sz="0" w:space="0" w:color="auto"/>
        <w:bottom w:val="none" w:sz="0" w:space="0" w:color="auto"/>
        <w:right w:val="none" w:sz="0" w:space="0" w:color="auto"/>
      </w:divBdr>
      <w:divsChild>
        <w:div w:id="245115872">
          <w:marLeft w:val="0"/>
          <w:marRight w:val="0"/>
          <w:marTop w:val="0"/>
          <w:marBottom w:val="0"/>
          <w:divBdr>
            <w:top w:val="none" w:sz="0" w:space="0" w:color="auto"/>
            <w:left w:val="none" w:sz="0" w:space="0" w:color="auto"/>
            <w:bottom w:val="none" w:sz="0" w:space="0" w:color="auto"/>
            <w:right w:val="none" w:sz="0" w:space="0" w:color="auto"/>
          </w:divBdr>
        </w:div>
        <w:div w:id="1354920117">
          <w:marLeft w:val="0"/>
          <w:marRight w:val="0"/>
          <w:marTop w:val="0"/>
          <w:marBottom w:val="0"/>
          <w:divBdr>
            <w:top w:val="none" w:sz="0" w:space="0" w:color="auto"/>
            <w:left w:val="none" w:sz="0" w:space="0" w:color="auto"/>
            <w:bottom w:val="none" w:sz="0" w:space="0" w:color="auto"/>
            <w:right w:val="none" w:sz="0" w:space="0" w:color="auto"/>
          </w:divBdr>
        </w:div>
        <w:div w:id="2082479258">
          <w:marLeft w:val="0"/>
          <w:marRight w:val="0"/>
          <w:marTop w:val="0"/>
          <w:marBottom w:val="0"/>
          <w:divBdr>
            <w:top w:val="none" w:sz="0" w:space="0" w:color="auto"/>
            <w:left w:val="none" w:sz="0" w:space="0" w:color="auto"/>
            <w:bottom w:val="none" w:sz="0" w:space="0" w:color="auto"/>
            <w:right w:val="none" w:sz="0" w:space="0" w:color="auto"/>
          </w:divBdr>
        </w:div>
        <w:div w:id="1229537926">
          <w:marLeft w:val="0"/>
          <w:marRight w:val="0"/>
          <w:marTop w:val="0"/>
          <w:marBottom w:val="0"/>
          <w:divBdr>
            <w:top w:val="none" w:sz="0" w:space="0" w:color="auto"/>
            <w:left w:val="none" w:sz="0" w:space="0" w:color="auto"/>
            <w:bottom w:val="none" w:sz="0" w:space="0" w:color="auto"/>
            <w:right w:val="none" w:sz="0" w:space="0" w:color="auto"/>
          </w:divBdr>
        </w:div>
        <w:div w:id="396513536">
          <w:marLeft w:val="0"/>
          <w:marRight w:val="0"/>
          <w:marTop w:val="0"/>
          <w:marBottom w:val="0"/>
          <w:divBdr>
            <w:top w:val="none" w:sz="0" w:space="0" w:color="auto"/>
            <w:left w:val="none" w:sz="0" w:space="0" w:color="auto"/>
            <w:bottom w:val="none" w:sz="0" w:space="0" w:color="auto"/>
            <w:right w:val="none" w:sz="0" w:space="0" w:color="auto"/>
          </w:divBdr>
        </w:div>
        <w:div w:id="453595698">
          <w:marLeft w:val="0"/>
          <w:marRight w:val="0"/>
          <w:marTop w:val="0"/>
          <w:marBottom w:val="0"/>
          <w:divBdr>
            <w:top w:val="none" w:sz="0" w:space="0" w:color="auto"/>
            <w:left w:val="none" w:sz="0" w:space="0" w:color="auto"/>
            <w:bottom w:val="none" w:sz="0" w:space="0" w:color="auto"/>
            <w:right w:val="none" w:sz="0" w:space="0" w:color="auto"/>
          </w:divBdr>
        </w:div>
        <w:div w:id="2054694419">
          <w:marLeft w:val="0"/>
          <w:marRight w:val="0"/>
          <w:marTop w:val="0"/>
          <w:marBottom w:val="0"/>
          <w:divBdr>
            <w:top w:val="none" w:sz="0" w:space="0" w:color="auto"/>
            <w:left w:val="none" w:sz="0" w:space="0" w:color="auto"/>
            <w:bottom w:val="none" w:sz="0" w:space="0" w:color="auto"/>
            <w:right w:val="none" w:sz="0" w:space="0" w:color="auto"/>
          </w:divBdr>
        </w:div>
        <w:div w:id="944927556">
          <w:marLeft w:val="0"/>
          <w:marRight w:val="0"/>
          <w:marTop w:val="0"/>
          <w:marBottom w:val="0"/>
          <w:divBdr>
            <w:top w:val="none" w:sz="0" w:space="0" w:color="auto"/>
            <w:left w:val="none" w:sz="0" w:space="0" w:color="auto"/>
            <w:bottom w:val="none" w:sz="0" w:space="0" w:color="auto"/>
            <w:right w:val="none" w:sz="0" w:space="0" w:color="auto"/>
          </w:divBdr>
        </w:div>
        <w:div w:id="294485100">
          <w:marLeft w:val="0"/>
          <w:marRight w:val="0"/>
          <w:marTop w:val="0"/>
          <w:marBottom w:val="0"/>
          <w:divBdr>
            <w:top w:val="none" w:sz="0" w:space="0" w:color="auto"/>
            <w:left w:val="none" w:sz="0" w:space="0" w:color="auto"/>
            <w:bottom w:val="none" w:sz="0" w:space="0" w:color="auto"/>
            <w:right w:val="none" w:sz="0" w:space="0" w:color="auto"/>
          </w:divBdr>
        </w:div>
        <w:div w:id="1838960041">
          <w:marLeft w:val="0"/>
          <w:marRight w:val="0"/>
          <w:marTop w:val="0"/>
          <w:marBottom w:val="0"/>
          <w:divBdr>
            <w:top w:val="none" w:sz="0" w:space="0" w:color="auto"/>
            <w:left w:val="none" w:sz="0" w:space="0" w:color="auto"/>
            <w:bottom w:val="none" w:sz="0" w:space="0" w:color="auto"/>
            <w:right w:val="none" w:sz="0" w:space="0" w:color="auto"/>
          </w:divBdr>
        </w:div>
        <w:div w:id="2062510378">
          <w:marLeft w:val="0"/>
          <w:marRight w:val="0"/>
          <w:marTop w:val="0"/>
          <w:marBottom w:val="0"/>
          <w:divBdr>
            <w:top w:val="none" w:sz="0" w:space="0" w:color="auto"/>
            <w:left w:val="none" w:sz="0" w:space="0" w:color="auto"/>
            <w:bottom w:val="none" w:sz="0" w:space="0" w:color="auto"/>
            <w:right w:val="none" w:sz="0" w:space="0" w:color="auto"/>
          </w:divBdr>
        </w:div>
        <w:div w:id="623848939">
          <w:marLeft w:val="0"/>
          <w:marRight w:val="0"/>
          <w:marTop w:val="0"/>
          <w:marBottom w:val="0"/>
          <w:divBdr>
            <w:top w:val="none" w:sz="0" w:space="0" w:color="auto"/>
            <w:left w:val="none" w:sz="0" w:space="0" w:color="auto"/>
            <w:bottom w:val="none" w:sz="0" w:space="0" w:color="auto"/>
            <w:right w:val="none" w:sz="0" w:space="0" w:color="auto"/>
          </w:divBdr>
        </w:div>
        <w:div w:id="789275416">
          <w:marLeft w:val="0"/>
          <w:marRight w:val="0"/>
          <w:marTop w:val="0"/>
          <w:marBottom w:val="0"/>
          <w:divBdr>
            <w:top w:val="none" w:sz="0" w:space="0" w:color="auto"/>
            <w:left w:val="none" w:sz="0" w:space="0" w:color="auto"/>
            <w:bottom w:val="none" w:sz="0" w:space="0" w:color="auto"/>
            <w:right w:val="none" w:sz="0" w:space="0" w:color="auto"/>
          </w:divBdr>
        </w:div>
        <w:div w:id="838691352">
          <w:marLeft w:val="0"/>
          <w:marRight w:val="0"/>
          <w:marTop w:val="0"/>
          <w:marBottom w:val="0"/>
          <w:divBdr>
            <w:top w:val="none" w:sz="0" w:space="0" w:color="auto"/>
            <w:left w:val="none" w:sz="0" w:space="0" w:color="auto"/>
            <w:bottom w:val="none" w:sz="0" w:space="0" w:color="auto"/>
            <w:right w:val="none" w:sz="0" w:space="0" w:color="auto"/>
          </w:divBdr>
        </w:div>
        <w:div w:id="829834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veybusinessjournal.com/publication/are-you-an-accidental-diminisher/"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Congressional Budget Office</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Beider</dc:creator>
  <cp:lastModifiedBy>pbeid</cp:lastModifiedBy>
  <cp:revision>2</cp:revision>
  <dcterms:created xsi:type="dcterms:W3CDTF">2020-08-14T03:21:00Z</dcterms:created>
  <dcterms:modified xsi:type="dcterms:W3CDTF">2020-08-14T03:21:00Z</dcterms:modified>
</cp:coreProperties>
</file>